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16EA9" w:rsidRDefault="00F205F1" w14:paraId="31B998F2" w14:textId="77777777">
      <w:pPr>
        <w:pStyle w:val="NormalWeb"/>
      </w:pPr>
      <w:r>
        <w:rPr>
          <w:noProof/>
        </w:rPr>
        <w:drawing>
          <wp:inline distT="0" distB="0" distL="0" distR="0" wp14:anchorId="7F8F9C6D" wp14:editId="4370EF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16EA9" w14:paraId="53C24D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16EA9" w:rsidRDefault="00F205F1" w14:paraId="3A8B0977" w14:textId="3D6271E9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16EA9" w:rsidRDefault="004D4D62" w14:paraId="02F6DE7F" w14:textId="4573F665">
            <w:pPr>
              <w:rPr>
                <w:rFonts w:eastAsia="Times New Roman"/>
              </w:rPr>
            </w:pPr>
            <w:r>
              <w:rPr>
                <w:rStyle w:val="Forte"/>
              </w:rPr>
              <w:t>26/12/2025</w:t>
            </w:r>
          </w:p>
        </w:tc>
      </w:tr>
    </w:tbl>
    <w:p w:rsidR="00D16EA9" w:rsidRDefault="00F205F1" w14:paraId="6022587F" w14:textId="77777777">
      <w:pPr>
        <w:pStyle w:val="NormalWeb"/>
      </w:pPr>
      <w:r>
        <w:rPr>
          <w:rStyle w:val="Forte"/>
        </w:rPr>
        <w:t>GOVERNO DO ESTADO DE SÃO PAULO</w:t>
      </w:r>
    </w:p>
    <w:p w:rsidR="00D16EA9" w:rsidRDefault="00F205F1" w14:paraId="20A9EC8F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D16EA9" w:rsidRDefault="00F205F1" w14:paraId="31E4FD6C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D16EA9" w:rsidRDefault="00F205F1" w14:paraId="38DAD90C" w14:textId="77777777">
      <w:pPr>
        <w:pStyle w:val="NormalWeb"/>
      </w:pPr>
      <w:r>
        <w:rPr>
          <w:rStyle w:val="Forte"/>
        </w:rPr>
        <w:t>ESCOLA TÉCNICA ESTADUAL PROFESSOR BASILIDES DE GODOY – SÃO PAULO</w:t>
      </w:r>
    </w:p>
    <w:p w:rsidR="00D16EA9" w:rsidRDefault="00F205F1" w14:paraId="3EC57FC5" w14:textId="77777777">
      <w:pPr>
        <w:pStyle w:val="NormalWeb"/>
      </w:pPr>
      <w:r>
        <w:rPr>
          <w:rStyle w:val="Forte"/>
        </w:rPr>
        <w:t>CLASSE DESCENTRALIZADA CÉU PARQUE ANHANGUERA</w:t>
      </w:r>
    </w:p>
    <w:p w:rsidR="00D16EA9" w:rsidRDefault="00F205F1" w14:paraId="39C37D50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D16EA9" w:rsidRDefault="00F205F1" w14:paraId="1BAB2A40" w14:textId="77777777">
      <w:pPr>
        <w:pStyle w:val="NormalWeb"/>
      </w:pPr>
      <w:r>
        <w:rPr>
          <w:rStyle w:val="Forte"/>
        </w:rPr>
        <w:t>EDITAL Nº 041/31/2025 – PROCESSO Nº 136.00153067/2025–95</w:t>
      </w:r>
    </w:p>
    <w:p w:rsidR="00D16EA9" w:rsidRDefault="00F205F1" w14:paraId="108097F8" w14:textId="77777777">
      <w:pPr>
        <w:pStyle w:val="NormalWeb"/>
      </w:pPr>
      <w:r>
        <w:t> </w:t>
      </w:r>
    </w:p>
    <w:p w:rsidR="00D16EA9" w:rsidRDefault="00F205F1" w14:paraId="3052B9D8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D16EA9" w:rsidRDefault="00F205F1" w14:paraId="70B06882" w14:textId="77777777">
      <w:pPr>
        <w:pStyle w:val="NormalWeb"/>
      </w:pPr>
      <w:r>
        <w:t> </w:t>
      </w:r>
    </w:p>
    <w:p w:rsidR="00D16EA9" w:rsidRDefault="00F205F1" w14:paraId="3AA649A6" w14:textId="77777777">
      <w:pPr>
        <w:pStyle w:val="NormalWeb"/>
      </w:pPr>
      <w:r>
        <w:t>O Superintendente da ESCOLA TÉCNICA ESTADUAL PROFESSOR BASILIDES DE GODOY, da cidade de SÃO PAULO, faz saber aos candidatos abaixo relacionados os resultados relativos ao deferimento/indeferimento das inscrições e do Exame de Memorial Circunstanciado.</w:t>
      </w:r>
    </w:p>
    <w:p w:rsidR="00D16EA9" w:rsidRDefault="00F205F1" w14:paraId="18643A0D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16EA9" w:rsidRDefault="00F205F1" w14:paraId="5813C8E8" w14:textId="77777777">
      <w:pPr>
        <w:pStyle w:val="NormalWeb"/>
      </w:pPr>
      <w:r>
        <w:rPr>
          <w:rStyle w:val="Forte"/>
        </w:rPr>
        <w:t>COMPONENTE CURRICULAR (HABILITAÇÃO):</w:t>
      </w:r>
    </w:p>
    <w:p w:rsidR="00D16EA9" w:rsidRDefault="00F205F1" w14:paraId="0A0F515D" w14:textId="3AD457AA">
      <w:pPr>
        <w:pStyle w:val="NormalWeb"/>
      </w:pPr>
      <w:r>
        <w:t xml:space="preserve">3307 – LEGISLAÇÃO </w:t>
      </w:r>
      <w:r w:rsidR="004D4D62">
        <w:t>EMPRESARIAL (</w:t>
      </w:r>
      <w:r>
        <w:t>ADMINISTRAÇÃO INTEGRADO AO ENSINO MÉDIO (MTEC – PROGRAMA NOVOTEC INTEGRADO) – MTEC–N)</w:t>
      </w:r>
    </w:p>
    <w:p w:rsidR="00D16EA9" w:rsidRDefault="00F205F1" w14:paraId="08B1118A" w14:textId="77777777">
      <w:pPr>
        <w:pStyle w:val="NormalWeb"/>
      </w:pPr>
      <w:r>
        <w:t> </w:t>
      </w:r>
    </w:p>
    <w:p w:rsidR="00D16EA9" w:rsidRDefault="00F205F1" w14:paraId="0BFA89D1" w14:textId="7777777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RANGEL OLIVEIRA TRINDADE / 6081150556 / 00725008083 / 40,25; </w:t>
      </w:r>
      <w:r>
        <w:br/>
      </w:r>
      <w:r>
        <w:t xml:space="preserve">2 / JOSE LUIZ FERNANDES DE CASTRO LIMA / 16485059/4 / 08915866878 / 25,00; </w:t>
      </w:r>
      <w:r>
        <w:br/>
      </w:r>
      <w:r>
        <w:t xml:space="preserve">3 / STEPHANIE SOARES JERONIMO / 503992653 / 41605367869 / 20,16; </w:t>
      </w:r>
      <w:r>
        <w:br/>
      </w:r>
      <w:r>
        <w:t xml:space="preserve">4 / KATIA GARCIA SANTOS / 19276272–2 / 13482415862 / 29,00; </w:t>
      </w:r>
      <w:r>
        <w:br/>
      </w:r>
      <w:r>
        <w:t>5 / JORGE MATEUS DOS SANTOS SILVA / 39851625X / 499101</w:t>
      </w:r>
      <w:r>
        <w:t xml:space="preserve">72895 / 5,00; </w:t>
      </w:r>
      <w:r>
        <w:br/>
      </w:r>
      <w:r>
        <w:t xml:space="preserve">7 / GABRIEL HONORIO GIRLANDA / 37839264–5 / 45498488807 / 16,87; </w:t>
      </w:r>
      <w:r>
        <w:br/>
      </w:r>
      <w:r>
        <w:t xml:space="preserve">8 / WAGNER DA COSTA GODOI / 27750845–9 / 25242662816 / 42,00; </w:t>
      </w:r>
      <w:r>
        <w:br/>
      </w:r>
      <w:r>
        <w:t xml:space="preserve">9 / CINTHIA BUENO DA SILVA ANTUNES VASCONCELOS / 441679031 / 22461764840 / 25,48; </w:t>
      </w:r>
      <w:r>
        <w:br/>
      </w:r>
      <w:r>
        <w:t xml:space="preserve">10 / FABRÍCIO BASTOS DE MOURA VASCONCELLOS / 255863 OAB/RJ / 12820846742 / 5,00; </w:t>
      </w:r>
      <w:r>
        <w:br/>
      </w:r>
      <w:r>
        <w:t xml:space="preserve">12 / JOSÉ HENRIQUE MARTINS DE ARAÚJO / 442412770 / 36856648839 / 15,00; </w:t>
      </w:r>
      <w:r>
        <w:br/>
      </w:r>
      <w:r>
        <w:t xml:space="preserve">14 / DANIELA APARECIDA ROSARIO DOS SANTOS / 423431778 / 29972238814 / 23,00; </w:t>
      </w:r>
      <w:r>
        <w:br/>
      </w:r>
      <w:r>
        <w:t>15 / LEONARDO HENRIQUE BARBOSA LIMA / 521876151 / 44</w:t>
      </w:r>
      <w:r>
        <w:t xml:space="preserve">730881893 / 6,00; </w:t>
      </w:r>
      <w:r>
        <w:br/>
      </w:r>
      <w:r>
        <w:t xml:space="preserve">19 / ALEX DE BARROS NASCIMENTO / 334451826 / 21487466854 / 13,44; </w:t>
      </w:r>
      <w:r>
        <w:br/>
      </w:r>
      <w:r>
        <w:t xml:space="preserve">20 / JANICE ACCIOLI RAMOS RODRIGUES / 6626474268 / 64626474268 / 21,75; </w:t>
      </w:r>
      <w:r>
        <w:br/>
      </w:r>
      <w:r>
        <w:t xml:space="preserve">22 / WALTER BROTERO DE ASSIS JUNIOR / 134087720 / 07232458860 / 20,87; </w:t>
      </w:r>
      <w:r>
        <w:br/>
      </w:r>
      <w:r>
        <w:t xml:space="preserve">23 / SILVIA PEREIRA ABRANCHES / 35399442817 / 35399442817 / 35,00; </w:t>
      </w:r>
      <w:r>
        <w:br/>
      </w:r>
      <w:r>
        <w:t xml:space="preserve">24 / WILSON TEIXEIRA NOGUEIRA / 245170674 / 29969787810 / 6,00; </w:t>
      </w:r>
      <w:r>
        <w:br/>
      </w:r>
      <w:r>
        <w:t xml:space="preserve">25 / RODRIGO FARIAS MARQUES / 677334163 / 11232571911 / 5,00; </w:t>
      </w:r>
      <w:r>
        <w:br/>
      </w:r>
      <w:r>
        <w:t xml:space="preserve">26 / PAULO SERGIO COVO / 13335630 / 04612889827 / 30,00; </w:t>
      </w:r>
      <w:r>
        <w:br/>
      </w:r>
      <w:r>
        <w:t>27 / DÉBORA MARTINS / 33072</w:t>
      </w:r>
      <w:r>
        <w:t xml:space="preserve">8647 / 29214745811 / 27; </w:t>
      </w:r>
      <w:r>
        <w:br/>
      </w:r>
      <w:r>
        <w:t xml:space="preserve">28 / JOSE ANTONIO DE ALMEIDA JACONIS / 646123920 / 81700199668 / 27,25; </w:t>
      </w:r>
      <w:r>
        <w:br/>
      </w:r>
      <w:r>
        <w:t xml:space="preserve">29 / NÍVIA HELENA CRUZ DA COSTA / 556238023 / 04279430780 / 23,12; </w:t>
      </w:r>
      <w:r>
        <w:br/>
      </w:r>
      <w:r>
        <w:t xml:space="preserve">30 / MARCOS ANTONIO SIQUEIRA / 12.439.208–8 / 01168951879 / 19,00; </w:t>
      </w:r>
      <w:r>
        <w:br/>
      </w:r>
      <w:r>
        <w:t xml:space="preserve">32 / FARID SALIM KEEDI / 11.750.882–2 / 01064897800 / 41,00; </w:t>
      </w:r>
      <w:r>
        <w:br/>
      </w:r>
      <w:r>
        <w:t xml:space="preserve">33 / SAMUEL NASCIMENTO FERREIRA ROMERO / 423600266 / 45716755852 / 14,87; </w:t>
      </w:r>
      <w:r>
        <w:br/>
      </w:r>
      <w:r>
        <w:t xml:space="preserve">35 / DANIELA SOARES CAVALCANTE LLECHES / 285954507 / 33119722871 / 22,00; </w:t>
      </w:r>
    </w:p>
    <w:p w:rsidR="00D16EA9" w:rsidRDefault="00F205F1" w14:paraId="2585D09F" w14:textId="77777777">
      <w:pPr>
        <w:pStyle w:val="NormalWeb"/>
      </w:pPr>
      <w:r>
        <w:t> </w:t>
      </w:r>
    </w:p>
    <w:p w:rsidR="00D16EA9" w:rsidRDefault="00F205F1" w14:paraId="19A1385C" w14:textId="77777777">
      <w:pPr>
        <w:pStyle w:val="NormalWeb"/>
      </w:pPr>
      <w:r w:rsidRPr="495543F0" w:rsidR="00F205F1">
        <w:rPr>
          <w:b w:val="1"/>
          <w:bCs w:val="1"/>
        </w:rPr>
        <w:t>CANDIDATOS NÃO CLASSIFICADOS</w:t>
      </w:r>
      <w:r>
        <w:br/>
      </w:r>
      <w:r w:rsidRPr="495543F0" w:rsidR="00F205F1">
        <w:rPr>
          <w:i w:val="1"/>
          <w:iCs w:val="1"/>
        </w:rPr>
        <w:t xml:space="preserve">São os candidatos que tiveram sua inscrição indeferida e os candidatos com a inscrição </w:t>
      </w:r>
      <w:proofErr w:type="gramStart"/>
      <w:r w:rsidRPr="495543F0" w:rsidR="00F205F1">
        <w:rPr>
          <w:i w:val="1"/>
          <w:iCs w:val="1"/>
        </w:rPr>
        <w:t>deferida</w:t>
      </w:r>
      <w:proofErr w:type="gramEnd"/>
      <w:r w:rsidRPr="495543F0" w:rsidR="00F205F1">
        <w:rPr>
          <w:i w:val="1"/>
          <w:iCs w:val="1"/>
        </w:rPr>
        <w:t xml:space="preserve"> mas que zeraram no Exame de Memorial Circunstanciado.</w:t>
      </w:r>
      <w:r w:rsidR="00F205F1">
        <w:rPr/>
        <w:t xml:space="preserve"> </w:t>
      </w:r>
      <w:r>
        <w:br/>
      </w:r>
      <w:r w:rsidRPr="495543F0" w:rsidR="00F205F1">
        <w:rPr>
          <w:b w:val="1"/>
          <w:bCs w:val="1"/>
        </w:rPr>
        <w:t>Nº DE INSCRIÇÃO / RG / CPF / MOTIVO</w:t>
      </w:r>
      <w:r>
        <w:br/>
      </w:r>
      <w:r w:rsidR="00F205F1">
        <w:rPr/>
        <w:t xml:space="preserve">6 / 402496097 / 32649786876 / Não efetuou upload do Memorial Circunstanciado e documentação comprobatória.; </w:t>
      </w:r>
      <w:r>
        <w:br/>
      </w:r>
      <w:r w:rsidR="00F205F1">
        <w:rPr/>
        <w:t xml:space="preserve">11 / 19674314 / 13549957831 / Efetuou o upload somente do Memorial Circunstanciado sem a documentação comprobatória.; </w:t>
      </w:r>
      <w:r>
        <w:br/>
      </w:r>
      <w:r w:rsidR="00F205F1">
        <w:rPr/>
        <w:t xml:space="preserve">13 / 520180549 / 46401192836 / Não pontuou na análise do Memorial Circunstanciado; </w:t>
      </w:r>
      <w:r>
        <w:br/>
      </w:r>
      <w:r w:rsidR="00F205F1">
        <w:rPr/>
        <w:t>16 / 22.900.</w:t>
      </w:r>
      <w:r w:rsidR="00F205F1">
        <w:rPr/>
        <w:t xml:space="preserve">037–X / 25110336822 / Efetuou o upload somente do Memorial Circunstanciado sem a documentação comprobatória.; </w:t>
      </w:r>
      <w:r>
        <w:br/>
      </w:r>
      <w:r w:rsidR="00F205F1">
        <w:rPr/>
        <w:t xml:space="preserve">17 / 28449744–7 / 28655733890 / Não efetuou upload do Memorial Circunstanciado e documentação comprobatória.; </w:t>
      </w:r>
      <w:r>
        <w:br/>
      </w:r>
      <w:r w:rsidR="00F205F1">
        <w:rPr/>
        <w:t xml:space="preserve">18 / 228695734 / 13322497879 / Efetuou o upload somente da documentação comprobatória sem o Memorial Circunstanciado.; </w:t>
      </w:r>
      <w:r>
        <w:br/>
      </w:r>
      <w:r w:rsidR="00F205F1">
        <w:rPr/>
        <w:t xml:space="preserve">21 / 22487213 / 14302350806 / Efetuou o upload somente da documentação comprobatória sem o Memorial Circunstanciado.; </w:t>
      </w:r>
      <w:r>
        <w:br/>
      </w:r>
      <w:r w:rsidR="00F205F1">
        <w:rPr/>
        <w:t>31 / 169568489 / 06372912805 / Efetuou o upload som</w:t>
      </w:r>
      <w:r w:rsidR="00F205F1">
        <w:rPr/>
        <w:t xml:space="preserve">ente do Memorial Circunstanciado sem a documentação comprobatória.; </w:t>
      </w:r>
      <w:r>
        <w:br/>
      </w:r>
      <w:r w:rsidR="00F205F1">
        <w:rPr/>
        <w:t xml:space="preserve">34 / 494411788 / 40982544847 / Efetuou o upload somente da documentação comprobatória sem o Memorial Circunstanciado.; </w:t>
      </w:r>
    </w:p>
    <w:sectPr w:rsidR="00450D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62"/>
    <w:rsid w:val="00450D84"/>
    <w:rsid w:val="004D4D62"/>
    <w:rsid w:val="00AF648F"/>
    <w:rsid w:val="00D16EA9"/>
    <w:rsid w:val="00F205F1"/>
    <w:rsid w:val="00FB1585"/>
    <w:rsid w:val="4955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14B54"/>
  <w15:chartTrackingRefBased/>
  <w15:docId w15:val="{17CE22F3-1539-4134-BFDE-7F70E95B1A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2025-12-23T21:06:00.0000000Z</dcterms:created>
  <dcterms:modified xsi:type="dcterms:W3CDTF">2025-12-23T21:08:56.5572805Z</dcterms:modified>
</coreProperties>
</file>